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09A" w:rsidRPr="002A7E03" w:rsidRDefault="00F5609A" w:rsidP="002A7E03">
      <w:pPr>
        <w:spacing w:line="480" w:lineRule="auto"/>
        <w:rPr>
          <w:i/>
        </w:rPr>
      </w:pPr>
      <w:r w:rsidRPr="00F5609A">
        <w:rPr>
          <w:rFonts w:ascii="Times New Roman" w:hAnsi="Times New Roman" w:cs="Times New Roman"/>
          <w:sz w:val="24"/>
          <w:szCs w:val="24"/>
        </w:rPr>
        <w:t>Jessica Balliett</w:t>
      </w:r>
      <w:r>
        <w:rPr>
          <w:rFonts w:ascii="Times New Roman" w:hAnsi="Times New Roman" w:cs="Times New Roman"/>
          <w:sz w:val="24"/>
          <w:szCs w:val="24"/>
        </w:rPr>
        <w:br/>
      </w:r>
      <w:r w:rsidRPr="00F5609A">
        <w:rPr>
          <w:rFonts w:ascii="Times New Roman" w:hAnsi="Times New Roman" w:cs="Times New Roman"/>
          <w:sz w:val="24"/>
          <w:szCs w:val="24"/>
        </w:rPr>
        <w:t>AP English Language and Composition</w:t>
      </w:r>
      <w:r>
        <w:rPr>
          <w:rFonts w:ascii="Times New Roman" w:hAnsi="Times New Roman" w:cs="Times New Roman"/>
          <w:sz w:val="24"/>
          <w:szCs w:val="24"/>
        </w:rPr>
        <w:br/>
      </w:r>
      <w:r w:rsidR="00506EF7">
        <w:rPr>
          <w:rFonts w:ascii="Times New Roman" w:eastAsia="Times New Roman" w:hAnsi="Times New Roman" w:cs="Times New Roman"/>
          <w:sz w:val="24"/>
          <w:szCs w:val="24"/>
        </w:rPr>
        <w:t>Choice Board: Literary Analysis</w:t>
      </w:r>
      <w:r w:rsidR="002A7E03">
        <w:rPr>
          <w:i/>
        </w:rPr>
        <w:br/>
      </w:r>
      <w:r w:rsidR="00506EF7">
        <w:rPr>
          <w:rFonts w:ascii="Times New Roman" w:hAnsi="Times New Roman" w:cs="Times New Roman"/>
          <w:sz w:val="24"/>
          <w:szCs w:val="24"/>
        </w:rPr>
        <w:t>10-29</w:t>
      </w:r>
      <w:r w:rsidR="006B50AE">
        <w:rPr>
          <w:rFonts w:ascii="Times New Roman" w:hAnsi="Times New Roman" w:cs="Times New Roman"/>
          <w:sz w:val="24"/>
          <w:szCs w:val="24"/>
        </w:rPr>
        <w:t>-09</w:t>
      </w:r>
    </w:p>
    <w:p w:rsidR="00F5609A" w:rsidRPr="00F5609A" w:rsidRDefault="00F5609A">
      <w:pPr>
        <w:rPr>
          <w:rFonts w:ascii="Times New Roman" w:hAnsi="Times New Roman" w:cs="Times New Roman"/>
          <w:sz w:val="24"/>
          <w:szCs w:val="24"/>
        </w:rPr>
      </w:pPr>
    </w:p>
    <w:p w:rsidR="00F5609A" w:rsidRPr="00F5609A" w:rsidRDefault="00F5609A" w:rsidP="00F5609A">
      <w:pPr>
        <w:jc w:val="center"/>
        <w:rPr>
          <w:rFonts w:ascii="Times New Roman" w:hAnsi="Times New Roman" w:cs="Times New Roman"/>
          <w:b/>
          <w:sz w:val="24"/>
          <w:szCs w:val="24"/>
          <w:u w:val="single"/>
        </w:rPr>
      </w:pPr>
      <w:r w:rsidRPr="00F5609A">
        <w:rPr>
          <w:rFonts w:ascii="Times New Roman" w:hAnsi="Times New Roman" w:cs="Times New Roman"/>
          <w:b/>
          <w:sz w:val="24"/>
          <w:szCs w:val="24"/>
          <w:u w:val="single"/>
        </w:rPr>
        <w:t>SKILLS PAGE</w:t>
      </w:r>
    </w:p>
    <w:p w:rsidR="00F5609A" w:rsidRPr="00F5609A" w:rsidRDefault="00F5609A" w:rsidP="00F5609A">
      <w:pPr>
        <w:jc w:val="center"/>
        <w:rPr>
          <w:rFonts w:ascii="Times New Roman" w:hAnsi="Times New Roman" w:cs="Times New Roman"/>
          <w:b/>
          <w:sz w:val="24"/>
          <w:szCs w:val="24"/>
          <w:u w:val="single"/>
        </w:rPr>
      </w:pPr>
    </w:p>
    <w:p w:rsidR="00F5609A" w:rsidRPr="00BA316A" w:rsidRDefault="00CC6B37" w:rsidP="00F5609A">
      <w:pPr>
        <w:rPr>
          <w:rFonts w:ascii="Times New Roman" w:hAnsi="Times New Roman" w:cs="Times New Roman"/>
          <w:sz w:val="24"/>
          <w:szCs w:val="24"/>
        </w:rPr>
      </w:pPr>
      <w:r>
        <w:rPr>
          <w:rFonts w:ascii="Times New Roman" w:hAnsi="Times New Roman" w:cs="Times New Roman"/>
          <w:b/>
          <w:sz w:val="24"/>
          <w:szCs w:val="24"/>
          <w:u w:val="single"/>
        </w:rPr>
        <w:t>9.3 Active and passive voice</w:t>
      </w:r>
    </w:p>
    <w:p w:rsidR="00C263F1" w:rsidRPr="00506EF7" w:rsidRDefault="00F5609A" w:rsidP="00C263F1">
      <w:pPr>
        <w:spacing w:line="480" w:lineRule="auto"/>
        <w:contextualSpacing/>
        <w:rPr>
          <w:rFonts w:ascii="Times New Roman" w:hAnsi="Times New Roman" w:cs="Times New Roman"/>
          <w:sz w:val="24"/>
          <w:szCs w:val="24"/>
        </w:rPr>
      </w:pPr>
      <w:r w:rsidRPr="00B92EB5">
        <w:rPr>
          <w:rFonts w:ascii="Times New Roman" w:hAnsi="Times New Roman" w:cs="Times New Roman"/>
          <w:sz w:val="24"/>
          <w:szCs w:val="24"/>
        </w:rPr>
        <w:t xml:space="preserve">MY SENTENCE: </w:t>
      </w:r>
      <w:r w:rsidR="00CC6B37">
        <w:rPr>
          <w:rFonts w:ascii="Times New Roman" w:eastAsia="Times New Roman" w:hAnsi="Times New Roman" w:cs="Times New Roman"/>
          <w:sz w:val="24"/>
          <w:szCs w:val="24"/>
        </w:rPr>
        <w:t>The symbolism displayed in “Once Upon a Time” is slightly compressed.</w:t>
      </w:r>
    </w:p>
    <w:p w:rsidR="00C263F1" w:rsidRPr="00DD173C" w:rsidRDefault="00F5609A" w:rsidP="00C263F1">
      <w:pPr>
        <w:spacing w:line="480" w:lineRule="auto"/>
        <w:contextualSpacing/>
        <w:rPr>
          <w:rFonts w:ascii="Times New Roman" w:hAnsi="Times New Roman" w:cs="Times New Roman"/>
          <w:sz w:val="24"/>
          <w:szCs w:val="24"/>
        </w:rPr>
      </w:pPr>
      <w:r w:rsidRPr="001D5F1F">
        <w:rPr>
          <w:rFonts w:ascii="Times New Roman" w:hAnsi="Times New Roman" w:cs="Times New Roman"/>
          <w:sz w:val="24"/>
          <w:szCs w:val="24"/>
        </w:rPr>
        <w:t>EXPLANATION</w:t>
      </w:r>
      <w:r w:rsidR="00D932CE">
        <w:rPr>
          <w:rFonts w:ascii="Times New Roman" w:hAnsi="Times New Roman" w:cs="Times New Roman"/>
          <w:sz w:val="24"/>
          <w:szCs w:val="24"/>
        </w:rPr>
        <w:t xml:space="preserve">: </w:t>
      </w:r>
      <w:r w:rsidR="00CC6B37">
        <w:rPr>
          <w:rFonts w:ascii="Times New Roman" w:hAnsi="Times New Roman" w:cs="Times New Roman"/>
          <w:sz w:val="24"/>
          <w:szCs w:val="24"/>
        </w:rPr>
        <w:t>Use the passive voice sparingly. Choosing between the active voice and the passive voice is a matter of style, not correctness. In general, however, the passive voice is less direct, less forceful, and less concise than the active voice. In fact, the passive voice may produce an awkward effect (pg 213).</w:t>
      </w:r>
      <w:r w:rsidR="003511BC" w:rsidRPr="001D5F1F">
        <w:rPr>
          <w:rFonts w:ascii="Times New Roman" w:hAnsi="Times New Roman" w:cs="Times New Roman"/>
          <w:sz w:val="24"/>
          <w:szCs w:val="24"/>
        </w:rPr>
        <w:br/>
      </w:r>
      <w:r w:rsidRPr="001D5F1F">
        <w:rPr>
          <w:rFonts w:ascii="Times New Roman" w:hAnsi="Times New Roman" w:cs="Times New Roman"/>
          <w:sz w:val="24"/>
          <w:szCs w:val="24"/>
        </w:rPr>
        <w:t>REVISED EXAMPLE:</w:t>
      </w:r>
      <w:r w:rsidR="00B1171D">
        <w:rPr>
          <w:rFonts w:ascii="Times New Roman" w:hAnsi="Times New Roman" w:cs="Times New Roman"/>
          <w:sz w:val="24"/>
          <w:szCs w:val="24"/>
        </w:rPr>
        <w:t xml:space="preserve"> </w:t>
      </w:r>
      <w:r w:rsidR="00CC6B37" w:rsidRPr="00CC6B37">
        <w:rPr>
          <w:rFonts w:ascii="Times New Roman" w:eastAsia="Times New Roman" w:hAnsi="Times New Roman" w:cs="Times New Roman"/>
          <w:b/>
          <w:sz w:val="24"/>
          <w:szCs w:val="24"/>
        </w:rPr>
        <w:t>“Once Upon a Time” displays symbolism</w:t>
      </w:r>
      <w:r w:rsidR="00CC6B37">
        <w:rPr>
          <w:rFonts w:ascii="Times New Roman" w:eastAsia="Times New Roman" w:hAnsi="Times New Roman" w:cs="Times New Roman"/>
          <w:sz w:val="24"/>
          <w:szCs w:val="24"/>
        </w:rPr>
        <w:t xml:space="preserve"> that is slightly compressed.</w:t>
      </w:r>
    </w:p>
    <w:p w:rsidR="00F5609A" w:rsidRPr="00A57848" w:rsidRDefault="00A25911" w:rsidP="00F57DA4">
      <w:pPr>
        <w:spacing w:line="480" w:lineRule="auto"/>
        <w:rPr>
          <w:rFonts w:ascii="Times New Roman" w:hAnsi="Times New Roman" w:cs="Times New Roman"/>
          <w:sz w:val="24"/>
          <w:szCs w:val="24"/>
        </w:rPr>
      </w:pPr>
      <w:r>
        <w:rPr>
          <w:rFonts w:ascii="Times New Roman" w:hAnsi="Times New Roman" w:cs="Times New Roman"/>
          <w:sz w:val="24"/>
          <w:szCs w:val="24"/>
        </w:rPr>
        <w:t>ORIGINAL EXAMPLE:</w:t>
      </w:r>
      <w:r w:rsidR="00361072">
        <w:rPr>
          <w:rFonts w:ascii="Times New Roman" w:hAnsi="Times New Roman" w:cs="Times New Roman"/>
          <w:sz w:val="24"/>
          <w:szCs w:val="24"/>
        </w:rPr>
        <w:t xml:space="preserve"> </w:t>
      </w:r>
      <w:r w:rsidR="00CC6B37">
        <w:rPr>
          <w:rFonts w:ascii="Times New Roman" w:hAnsi="Times New Roman" w:cs="Times New Roman"/>
          <w:sz w:val="24"/>
          <w:szCs w:val="24"/>
        </w:rPr>
        <w:t xml:space="preserve">Kayla </w:t>
      </w:r>
      <w:r w:rsidR="00CC6B37" w:rsidRPr="00CC6B37">
        <w:rPr>
          <w:rFonts w:ascii="Times New Roman" w:hAnsi="Times New Roman" w:cs="Times New Roman"/>
          <w:b/>
          <w:sz w:val="24"/>
          <w:szCs w:val="24"/>
        </w:rPr>
        <w:t>decorated</w:t>
      </w:r>
      <w:r w:rsidR="00CC6B37">
        <w:rPr>
          <w:rFonts w:ascii="Times New Roman" w:hAnsi="Times New Roman" w:cs="Times New Roman"/>
          <w:sz w:val="24"/>
          <w:szCs w:val="24"/>
        </w:rPr>
        <w:t xml:space="preserve"> the band room by making pretty, colorful posters.</w:t>
      </w:r>
    </w:p>
    <w:sectPr w:rsidR="00F5609A" w:rsidRPr="00A57848" w:rsidSect="001D6C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F5609A"/>
    <w:rsid w:val="00023FA5"/>
    <w:rsid w:val="00030F60"/>
    <w:rsid w:val="000A6FAD"/>
    <w:rsid w:val="000A7A7B"/>
    <w:rsid w:val="001062A1"/>
    <w:rsid w:val="00106C8B"/>
    <w:rsid w:val="00193664"/>
    <w:rsid w:val="001D5F1F"/>
    <w:rsid w:val="001D6C0F"/>
    <w:rsid w:val="00234002"/>
    <w:rsid w:val="00242553"/>
    <w:rsid w:val="002A7E03"/>
    <w:rsid w:val="003511BC"/>
    <w:rsid w:val="00361072"/>
    <w:rsid w:val="003C3E02"/>
    <w:rsid w:val="003D18E9"/>
    <w:rsid w:val="003E1EDE"/>
    <w:rsid w:val="003E7E03"/>
    <w:rsid w:val="004060CD"/>
    <w:rsid w:val="004B44F6"/>
    <w:rsid w:val="00506EF7"/>
    <w:rsid w:val="005F3CDB"/>
    <w:rsid w:val="005F6857"/>
    <w:rsid w:val="00687B56"/>
    <w:rsid w:val="006B50AE"/>
    <w:rsid w:val="006F3448"/>
    <w:rsid w:val="006F69B6"/>
    <w:rsid w:val="00721E0B"/>
    <w:rsid w:val="00811DEB"/>
    <w:rsid w:val="008A1861"/>
    <w:rsid w:val="008A6359"/>
    <w:rsid w:val="009476A1"/>
    <w:rsid w:val="0097141D"/>
    <w:rsid w:val="009905B7"/>
    <w:rsid w:val="009B7960"/>
    <w:rsid w:val="009E696B"/>
    <w:rsid w:val="00A06925"/>
    <w:rsid w:val="00A25911"/>
    <w:rsid w:val="00A26AF8"/>
    <w:rsid w:val="00A377F0"/>
    <w:rsid w:val="00A54476"/>
    <w:rsid w:val="00A57848"/>
    <w:rsid w:val="00AA113A"/>
    <w:rsid w:val="00B1171D"/>
    <w:rsid w:val="00B17476"/>
    <w:rsid w:val="00B84FBE"/>
    <w:rsid w:val="00B92EB5"/>
    <w:rsid w:val="00BA316A"/>
    <w:rsid w:val="00C22D4A"/>
    <w:rsid w:val="00C263F1"/>
    <w:rsid w:val="00C74592"/>
    <w:rsid w:val="00CC6B37"/>
    <w:rsid w:val="00D2239D"/>
    <w:rsid w:val="00D932CE"/>
    <w:rsid w:val="00DA5560"/>
    <w:rsid w:val="00E105DC"/>
    <w:rsid w:val="00E519CB"/>
    <w:rsid w:val="00E675F6"/>
    <w:rsid w:val="00E82A45"/>
    <w:rsid w:val="00EB363D"/>
    <w:rsid w:val="00EF5C32"/>
    <w:rsid w:val="00F5609A"/>
    <w:rsid w:val="00F57DA4"/>
    <w:rsid w:val="00F92BB8"/>
    <w:rsid w:val="00FA56CB"/>
    <w:rsid w:val="00FF57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C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61072"/>
    <w:rPr>
      <w:sz w:val="16"/>
      <w:szCs w:val="16"/>
    </w:rPr>
  </w:style>
  <w:style w:type="paragraph" w:styleId="CommentText">
    <w:name w:val="annotation text"/>
    <w:basedOn w:val="Normal"/>
    <w:link w:val="CommentTextChar"/>
    <w:uiPriority w:val="99"/>
    <w:semiHidden/>
    <w:unhideWhenUsed/>
    <w:rsid w:val="00361072"/>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361072"/>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3610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0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105</Words>
  <Characters>601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cp:lastPrinted>2009-11-25T23:56:00Z</cp:lastPrinted>
  <dcterms:created xsi:type="dcterms:W3CDTF">2010-01-15T02:42:00Z</dcterms:created>
  <dcterms:modified xsi:type="dcterms:W3CDTF">2010-01-15T02:42:00Z</dcterms:modified>
</cp:coreProperties>
</file>